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6D" w:rsidRPr="00955E54" w:rsidRDefault="00113C6D" w:rsidP="00955E54">
      <w:pPr>
        <w:pStyle w:val="a3"/>
        <w:ind w:firstLine="0"/>
        <w:jc w:val="center"/>
        <w:rPr>
          <w:rFonts w:ascii="Arial Black" w:hAnsi="Arial Black" w:cs="Arial Black"/>
          <w:sz w:val="52"/>
          <w:szCs w:val="106"/>
        </w:rPr>
      </w:pPr>
      <w:bookmarkStart w:id="0" w:name="_GoBack"/>
      <w:r w:rsidRPr="00955E54">
        <w:rPr>
          <w:rFonts w:ascii="Arial Black" w:hAnsi="Arial Black" w:cs="Arial Black"/>
          <w:sz w:val="52"/>
          <w:szCs w:val="106"/>
        </w:rPr>
        <w:t>Она не восстала</w:t>
      </w:r>
    </w:p>
    <w:p w:rsidR="00113C6D" w:rsidRPr="00955E54" w:rsidRDefault="00113C6D" w:rsidP="00955E54">
      <w:pPr>
        <w:pStyle w:val="a3"/>
        <w:ind w:firstLine="0"/>
        <w:jc w:val="center"/>
        <w:rPr>
          <w:rFonts w:ascii="Arial Black" w:hAnsi="Arial Black" w:cs="Arial Black"/>
          <w:sz w:val="52"/>
          <w:szCs w:val="106"/>
        </w:rPr>
      </w:pPr>
      <w:proofErr w:type="gramStart"/>
      <w:r w:rsidRPr="00955E54">
        <w:rPr>
          <w:rFonts w:ascii="Arial Black" w:hAnsi="Arial Black" w:cs="Arial Black"/>
          <w:sz w:val="52"/>
          <w:szCs w:val="106"/>
        </w:rPr>
        <w:t>из</w:t>
      </w:r>
      <w:proofErr w:type="gramEnd"/>
      <w:r w:rsidRPr="00955E54">
        <w:rPr>
          <w:rFonts w:ascii="Arial Black" w:hAnsi="Arial Black" w:cs="Arial Black"/>
          <w:sz w:val="52"/>
          <w:szCs w:val="106"/>
        </w:rPr>
        <w:t xml:space="preserve"> пепла</w:t>
      </w:r>
    </w:p>
    <w:bookmarkEnd w:id="0"/>
    <w:p w:rsidR="00113C6D" w:rsidRDefault="00113C6D" w:rsidP="00113C6D">
      <w:pPr>
        <w:pStyle w:val="a3"/>
        <w:rPr>
          <w:rFonts w:ascii="Arial" w:hAnsi="Arial" w:cs="Arial"/>
          <w:b/>
          <w:bCs/>
          <w:i/>
          <w:iCs/>
          <w:w w:val="90"/>
        </w:rPr>
      </w:pPr>
      <w:r>
        <w:rPr>
          <w:rFonts w:ascii="Arial" w:hAnsi="Arial" w:cs="Arial"/>
          <w:b/>
          <w:bCs/>
          <w:i/>
          <w:iCs/>
          <w:w w:val="90"/>
        </w:rPr>
        <w:t xml:space="preserve">Обдуваемый ветрами и пылью, он сиротливо приткнулся у дороги. А над ним, памятным гранитным знаком, в какой-то трагической гордости возвышается «отступивший» в глубь лесополосы монумент. Именно на этом почти безлюдном месте – бывшей деревне </w:t>
      </w:r>
      <w:proofErr w:type="spellStart"/>
      <w:r>
        <w:rPr>
          <w:rFonts w:ascii="Arial" w:hAnsi="Arial" w:cs="Arial"/>
          <w:b/>
          <w:bCs/>
          <w:i/>
          <w:iCs/>
          <w:w w:val="90"/>
        </w:rPr>
        <w:t>Надубово</w:t>
      </w:r>
      <w:proofErr w:type="spellEnd"/>
      <w:r>
        <w:rPr>
          <w:rFonts w:ascii="Arial" w:hAnsi="Arial" w:cs="Arial"/>
          <w:b/>
          <w:bCs/>
          <w:i/>
          <w:iCs/>
          <w:w w:val="90"/>
        </w:rPr>
        <w:t xml:space="preserve">, накануне девятого мая, и собрались представители </w:t>
      </w:r>
      <w:proofErr w:type="spellStart"/>
      <w:r>
        <w:rPr>
          <w:rFonts w:ascii="Arial" w:hAnsi="Arial" w:cs="Arial"/>
          <w:b/>
          <w:bCs/>
          <w:i/>
          <w:iCs/>
          <w:w w:val="90"/>
        </w:rPr>
        <w:t>Житковичских</w:t>
      </w:r>
      <w:proofErr w:type="spellEnd"/>
      <w:r>
        <w:rPr>
          <w:rFonts w:ascii="Arial" w:hAnsi="Arial" w:cs="Arial"/>
          <w:b/>
          <w:bCs/>
          <w:i/>
          <w:iCs/>
          <w:w w:val="90"/>
        </w:rPr>
        <w:t xml:space="preserve"> лицея и автоклуба, ветераны и жители прилегающей </w:t>
      </w:r>
      <w:proofErr w:type="spellStart"/>
      <w:r>
        <w:rPr>
          <w:rFonts w:ascii="Arial" w:hAnsi="Arial" w:cs="Arial"/>
          <w:b/>
          <w:bCs/>
          <w:i/>
          <w:iCs/>
          <w:w w:val="90"/>
        </w:rPr>
        <w:t>Черетянки</w:t>
      </w:r>
      <w:proofErr w:type="spellEnd"/>
      <w:r>
        <w:rPr>
          <w:rFonts w:ascii="Arial" w:hAnsi="Arial" w:cs="Arial"/>
          <w:b/>
          <w:bCs/>
          <w:i/>
          <w:iCs/>
          <w:w w:val="90"/>
        </w:rPr>
        <w:t>.</w:t>
      </w:r>
    </w:p>
    <w:p w:rsidR="00113C6D" w:rsidRDefault="00113C6D" w:rsidP="00113C6D">
      <w:pPr>
        <w:pStyle w:val="a3"/>
      </w:pPr>
      <w:r>
        <w:t xml:space="preserve">Ведущие митинга педагог-организатор Ирина Костюк и воспитатель </w:t>
      </w:r>
      <w:proofErr w:type="spellStart"/>
      <w:r>
        <w:t>Рахиб</w:t>
      </w:r>
      <w:proofErr w:type="spellEnd"/>
      <w:r>
        <w:t xml:space="preserve"> </w:t>
      </w:r>
      <w:proofErr w:type="spellStart"/>
      <w:r>
        <w:t>Кахрамов</w:t>
      </w:r>
      <w:proofErr w:type="spellEnd"/>
      <w:r>
        <w:t xml:space="preserve"> напомнили, что в довоенное время в селе насчитывалось порядка 30 дворов и около 120 жителей, а колхоз «</w:t>
      </w:r>
      <w:proofErr w:type="spellStart"/>
      <w:r>
        <w:t>Надубово-Черетянка</w:t>
      </w:r>
      <w:proofErr w:type="spellEnd"/>
      <w:r>
        <w:t xml:space="preserve">», как писала центральная пресса, считался одним из лучших в районе. Люди мирно трудились, имели достаток. Но в мае 1944 года война стерла деревню с лица земли. Фашисты сожгли населенный пункт за то, что его жители помогали партизанам. А затем он так и не смог восстать из пепла. Но пока жива память, не меркнет и благодарность потомков за подвиг солдат. Отметили и партизанское движение, подчеркнув, что оно было массовым и всенародным. Только в Беларуси к концу 1941 года действовали 88 таких формирований, а в мае 1944 их уже насчитывалось 810. В том числе недалеко от указанного места, между деревнями </w:t>
      </w:r>
      <w:proofErr w:type="spellStart"/>
      <w:r>
        <w:t>Оцкованое</w:t>
      </w:r>
      <w:proofErr w:type="spellEnd"/>
      <w:r>
        <w:t xml:space="preserve"> и </w:t>
      </w:r>
      <w:proofErr w:type="spellStart"/>
      <w:r>
        <w:t>Повчин</w:t>
      </w:r>
      <w:proofErr w:type="spellEnd"/>
      <w:r>
        <w:t xml:space="preserve">, в непроходимых лесах и болотах, сражался с немцами 117-ый партизанский отряд. К слову, эта чаща служила укрытием для многих </w:t>
      </w:r>
      <w:proofErr w:type="spellStart"/>
      <w:r>
        <w:t>житковчан</w:t>
      </w:r>
      <w:proofErr w:type="spellEnd"/>
      <w:r>
        <w:t>.</w:t>
      </w:r>
    </w:p>
    <w:p w:rsidR="00113C6D" w:rsidRDefault="00113C6D" w:rsidP="00113C6D">
      <w:pPr>
        <w:pStyle w:val="a3"/>
        <w:rPr>
          <w:spacing w:val="-2"/>
        </w:rPr>
      </w:pPr>
      <w:r>
        <w:rPr>
          <w:spacing w:val="-2"/>
        </w:rPr>
        <w:t xml:space="preserve">Тем не менее более восьми тысяч жителей района погибли во время карательных акций фашистов, свыше полутора тысячи молодых людей угнаны в Германию. В деревнях </w:t>
      </w:r>
      <w:proofErr w:type="spellStart"/>
      <w:r>
        <w:rPr>
          <w:spacing w:val="-2"/>
        </w:rPr>
        <w:t>Берязняки</w:t>
      </w:r>
      <w:proofErr w:type="spellEnd"/>
      <w:r>
        <w:rPr>
          <w:spacing w:val="-2"/>
        </w:rPr>
        <w:t xml:space="preserve">, Буда, </w:t>
      </w:r>
      <w:proofErr w:type="spellStart"/>
      <w:r>
        <w:rPr>
          <w:spacing w:val="-2"/>
        </w:rPr>
        <w:t>Дяковичи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Ельно</w:t>
      </w:r>
      <w:proofErr w:type="spellEnd"/>
      <w:r>
        <w:rPr>
          <w:spacing w:val="-2"/>
        </w:rPr>
        <w:t xml:space="preserve">, Старые </w:t>
      </w:r>
      <w:proofErr w:type="spellStart"/>
      <w:r>
        <w:rPr>
          <w:spacing w:val="-2"/>
        </w:rPr>
        <w:t>Залютичи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Запесочье</w:t>
      </w:r>
      <w:proofErr w:type="spellEnd"/>
      <w:r>
        <w:rPr>
          <w:spacing w:val="-2"/>
        </w:rPr>
        <w:t xml:space="preserve">, Ленин, </w:t>
      </w:r>
      <w:proofErr w:type="spellStart"/>
      <w:r>
        <w:rPr>
          <w:spacing w:val="-2"/>
        </w:rPr>
        <w:t>Повчин</w:t>
      </w:r>
      <w:proofErr w:type="spellEnd"/>
      <w:r>
        <w:rPr>
          <w:spacing w:val="-2"/>
        </w:rPr>
        <w:t xml:space="preserve">, Старые </w:t>
      </w:r>
      <w:proofErr w:type="spellStart"/>
      <w:r>
        <w:rPr>
          <w:spacing w:val="-2"/>
        </w:rPr>
        <w:t>Милевичи</w:t>
      </w:r>
      <w:proofErr w:type="spellEnd"/>
      <w:r>
        <w:rPr>
          <w:spacing w:val="-2"/>
        </w:rPr>
        <w:t xml:space="preserve"> белорусов сжигали живьем. Их память, как и всех погибших в страшной войне, почтили минутой молчания, завершив митинг возложением к обелиску венков. А также по православному обычаю всем участникам вручили частичку хлеба памяти, который, не только как ее символ, но атрибут добра и мира преподнесла руководитель </w:t>
      </w:r>
      <w:proofErr w:type="spellStart"/>
      <w:r>
        <w:rPr>
          <w:spacing w:val="-2"/>
        </w:rPr>
        <w:t>Житковиского</w:t>
      </w:r>
      <w:proofErr w:type="spellEnd"/>
      <w:r>
        <w:rPr>
          <w:spacing w:val="-2"/>
        </w:rPr>
        <w:t xml:space="preserve"> автоклуба Любовь Феоктистова.</w:t>
      </w:r>
    </w:p>
    <w:p w:rsidR="00113C6D" w:rsidRDefault="00113C6D" w:rsidP="00113C6D">
      <w:pPr>
        <w:pStyle w:val="a3"/>
        <w:ind w:firstLine="0"/>
        <w:jc w:val="right"/>
        <w:rPr>
          <w:rFonts w:ascii="Arial" w:hAnsi="Arial" w:cs="Arial"/>
          <w:b/>
          <w:bCs/>
          <w:w w:val="88"/>
        </w:rPr>
      </w:pPr>
      <w:r>
        <w:rPr>
          <w:rFonts w:ascii="Arial" w:hAnsi="Arial" w:cs="Arial"/>
          <w:b/>
          <w:bCs/>
          <w:w w:val="88"/>
        </w:rPr>
        <w:t xml:space="preserve">Из воспоминаний жительницы </w:t>
      </w:r>
    </w:p>
    <w:p w:rsidR="00113C6D" w:rsidRDefault="00113C6D" w:rsidP="00113C6D">
      <w:pPr>
        <w:pStyle w:val="a3"/>
        <w:ind w:firstLine="0"/>
        <w:jc w:val="right"/>
        <w:rPr>
          <w:rFonts w:ascii="Arial" w:hAnsi="Arial" w:cs="Arial"/>
          <w:b/>
          <w:bCs/>
          <w:caps/>
          <w:w w:val="88"/>
        </w:rPr>
      </w:pPr>
      <w:proofErr w:type="spellStart"/>
      <w:r>
        <w:rPr>
          <w:rFonts w:ascii="Arial" w:hAnsi="Arial" w:cs="Arial"/>
          <w:b/>
          <w:bCs/>
          <w:w w:val="88"/>
        </w:rPr>
        <w:t>Черетянки</w:t>
      </w:r>
      <w:proofErr w:type="spellEnd"/>
      <w:r>
        <w:rPr>
          <w:rFonts w:ascii="Arial" w:hAnsi="Arial" w:cs="Arial"/>
          <w:b/>
          <w:bCs/>
          <w:w w:val="88"/>
        </w:rPr>
        <w:t xml:space="preserve"> Нины </w:t>
      </w:r>
      <w:r>
        <w:rPr>
          <w:rFonts w:ascii="Arial" w:hAnsi="Arial" w:cs="Arial"/>
          <w:b/>
          <w:bCs/>
          <w:caps/>
          <w:w w:val="88"/>
        </w:rPr>
        <w:t>Некрашевич</w:t>
      </w:r>
    </w:p>
    <w:p w:rsidR="00113C6D" w:rsidRDefault="00113C6D" w:rsidP="00113C6D">
      <w:pPr>
        <w:pStyle w:val="a3"/>
        <w:ind w:firstLine="0"/>
        <w:jc w:val="right"/>
        <w:rPr>
          <w:w w:val="88"/>
        </w:rPr>
      </w:pPr>
      <w:r>
        <w:rPr>
          <w:w w:val="88"/>
        </w:rPr>
        <w:t>(</w:t>
      </w:r>
      <w:proofErr w:type="gramStart"/>
      <w:r>
        <w:rPr>
          <w:w w:val="88"/>
        </w:rPr>
        <w:t>на</w:t>
      </w:r>
      <w:proofErr w:type="gramEnd"/>
      <w:r>
        <w:rPr>
          <w:w w:val="88"/>
        </w:rPr>
        <w:t xml:space="preserve"> фото в центре):</w:t>
      </w:r>
    </w:p>
    <w:p w:rsidR="00113C6D" w:rsidRDefault="00113C6D" w:rsidP="00113C6D">
      <w:pPr>
        <w:pStyle w:val="a3"/>
        <w:rPr>
          <w:w w:val="103"/>
        </w:rPr>
      </w:pPr>
      <w:r>
        <w:rPr>
          <w:w w:val="103"/>
        </w:rPr>
        <w:t>— Когда началась война мне исполнилось чуть больше трех лет, потому отчетливо весь ужас происходящего детская память не сохранила. Папа пропал без вести, а мама осталась с нами четверыми. Голодали, выживали, как все… А вот брат моего отца прошел всю войну и вернулся домой. Радости столько было у людей. Папа и дядя хорошо играли на гармошке, и вот он решил съездить в другую деревню, чтобы забрать инструмент и, представляете, вместе с водителем нарвались на мину… До Берлина дошел, а смерть подстерегла дома.</w:t>
      </w:r>
    </w:p>
    <w:p w:rsidR="00113C6D" w:rsidRDefault="00113C6D" w:rsidP="00113C6D">
      <w:pPr>
        <w:pStyle w:val="a3"/>
        <w:rPr>
          <w:w w:val="103"/>
        </w:rPr>
      </w:pPr>
      <w:r>
        <w:rPr>
          <w:w w:val="103"/>
        </w:rPr>
        <w:t xml:space="preserve">После Победы мы отправились в школу. До четвертого класса училась в </w:t>
      </w:r>
      <w:proofErr w:type="spellStart"/>
      <w:r>
        <w:rPr>
          <w:w w:val="103"/>
        </w:rPr>
        <w:t>Черетянке</w:t>
      </w:r>
      <w:proofErr w:type="spellEnd"/>
      <w:r>
        <w:rPr>
          <w:w w:val="103"/>
        </w:rPr>
        <w:t xml:space="preserve">, а потом ходили пешком в Житковичи. Зимой выстроимся гуськом друг за дружкой и топаем. А зимы тогда были не в пример нынешним, морозные и снежные. Сумочку мама с ткани соорудит, там тетрадки. А еще темнело рано, а света нигде не было. Помню как-то одевалась </w:t>
      </w:r>
      <w:r>
        <w:rPr>
          <w:spacing w:val="-2"/>
          <w:w w:val="103"/>
        </w:rPr>
        <w:t xml:space="preserve">второпях, прихожу в школу, а платье наизнанку… </w:t>
      </w:r>
      <w:proofErr w:type="spellStart"/>
      <w:r>
        <w:rPr>
          <w:spacing w:val="-2"/>
          <w:w w:val="103"/>
        </w:rPr>
        <w:t>Распереживалась</w:t>
      </w:r>
      <w:proofErr w:type="spellEnd"/>
      <w:r>
        <w:rPr>
          <w:spacing w:val="-2"/>
          <w:w w:val="103"/>
        </w:rPr>
        <w:t xml:space="preserve">. Очень донимал голод и нас девочек, а мальчишек вдвойне. Идем с занятий, а по дороге, где </w:t>
      </w:r>
      <w:proofErr w:type="spellStart"/>
      <w:r>
        <w:rPr>
          <w:spacing w:val="-2"/>
          <w:w w:val="103"/>
        </w:rPr>
        <w:t>сельхотехника</w:t>
      </w:r>
      <w:proofErr w:type="spellEnd"/>
      <w:r>
        <w:rPr>
          <w:spacing w:val="-2"/>
          <w:w w:val="103"/>
        </w:rPr>
        <w:t xml:space="preserve"> сейчас, магазин, еврей торговал. И хлеб на прилавке дразнит ароматами. Ребята, бывало, побегут, украдут буханку и нас накормят. Конечно, это плохой поступок… Но не попались ни разу.</w:t>
      </w:r>
    </w:p>
    <w:p w:rsidR="00113C6D" w:rsidRDefault="00113C6D" w:rsidP="00113C6D">
      <w:pPr>
        <w:pStyle w:val="a3"/>
        <w:rPr>
          <w:w w:val="103"/>
        </w:rPr>
      </w:pPr>
      <w:r>
        <w:rPr>
          <w:w w:val="103"/>
        </w:rPr>
        <w:t>Вот как было, а теперь все хорошо живут. Доброты бы друг к другу побольше.</w:t>
      </w:r>
    </w:p>
    <w:p w:rsidR="00113C6D" w:rsidRDefault="00113C6D" w:rsidP="00113C6D">
      <w:pPr>
        <w:pStyle w:val="a3"/>
        <w:jc w:val="right"/>
        <w:rPr>
          <w:rFonts w:ascii="Arial" w:hAnsi="Arial" w:cs="Arial"/>
          <w:b/>
          <w:bCs/>
          <w:w w:val="90"/>
        </w:rPr>
      </w:pPr>
      <w:r>
        <w:rPr>
          <w:rFonts w:ascii="Arial" w:hAnsi="Arial" w:cs="Arial"/>
          <w:b/>
          <w:bCs/>
          <w:w w:val="90"/>
        </w:rPr>
        <w:t xml:space="preserve">Валентина </w:t>
      </w:r>
      <w:r>
        <w:rPr>
          <w:rFonts w:ascii="Arial" w:hAnsi="Arial" w:cs="Arial"/>
          <w:b/>
          <w:bCs/>
          <w:caps/>
          <w:w w:val="90"/>
        </w:rPr>
        <w:t>Покорчак</w:t>
      </w:r>
    </w:p>
    <w:p w:rsidR="00A30E71" w:rsidRDefault="00113C6D" w:rsidP="00113C6D">
      <w:r>
        <w:rPr>
          <w:rFonts w:ascii="Arial" w:hAnsi="Arial" w:cs="Arial"/>
          <w:i/>
          <w:iCs/>
          <w:w w:val="90"/>
        </w:rPr>
        <w:t>Фото автора</w:t>
      </w:r>
    </w:p>
    <w:sectPr w:rsidR="00A30E71" w:rsidSect="00DC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C6D"/>
    <w:rsid w:val="00113C6D"/>
    <w:rsid w:val="00571FE0"/>
    <w:rsid w:val="00955E54"/>
    <w:rsid w:val="00A30E71"/>
    <w:rsid w:val="00D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A5C4-26D2-4A99-ACDF-11ABC9EA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113C6D"/>
    <w:pPr>
      <w:autoSpaceDE w:val="0"/>
      <w:autoSpaceDN w:val="0"/>
      <w:adjustRightInd w:val="0"/>
      <w:spacing w:after="0" w:line="240" w:lineRule="atLeast"/>
      <w:ind w:firstLine="170"/>
      <w:jc w:val="both"/>
      <w:textAlignment w:val="center"/>
    </w:pPr>
    <w:rPr>
      <w:rFonts w:ascii="Arial Narrow" w:hAnsi="Arial Narrow" w:cs="Arial Narro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dcterms:created xsi:type="dcterms:W3CDTF">2022-10-13T12:49:00Z</dcterms:created>
  <dcterms:modified xsi:type="dcterms:W3CDTF">2023-03-03T06:11:00Z</dcterms:modified>
</cp:coreProperties>
</file>